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83" w:rsidRDefault="006D1B83" w:rsidP="006D1B83">
      <w:pPr>
        <w:pStyle w:val="Normal1"/>
        <w:pBdr>
          <w:bottom w:val="single" w:sz="12" w:space="1" w:color="0000FF"/>
        </w:pBdr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24"/>
          <w:szCs w:val="24"/>
        </w:rPr>
      </w:pPr>
      <w:bookmarkStart w:id="0" w:name="_Toc280527828"/>
      <w:bookmarkStart w:id="1" w:name="OLE_LINK12"/>
      <w:r>
        <w:rPr>
          <w:rFonts w:ascii="Tahoma" w:hAnsi="Tahoma" w:cs="Tahoma"/>
          <w:b/>
          <w:color w:val="0000FF"/>
          <w:sz w:val="24"/>
          <w:szCs w:val="24"/>
        </w:rPr>
        <w:t xml:space="preserve">REQUEST TEMPLATE </w:t>
      </w:r>
      <w:bookmarkEnd w:id="0"/>
    </w:p>
    <w:bookmarkEnd w:id="1"/>
    <w:p w:rsidR="006D1B83" w:rsidRDefault="006D1B83" w:rsidP="006D1B83">
      <w:pPr>
        <w:spacing w:after="0" w:line="240" w:lineRule="auto"/>
        <w:jc w:val="both"/>
        <w:rPr>
          <w:rFonts w:ascii="Tahoma" w:hAnsi="Tahoma" w:cs="Tahoma"/>
        </w:rPr>
      </w:pPr>
    </w:p>
    <w:p w:rsidR="006D1B83" w:rsidRDefault="006D1B83" w:rsidP="006D1B83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Republic of Serbia</w:t>
      </w:r>
    </w:p>
    <w:p w:rsidR="006D1B83" w:rsidRDefault="006D1B83" w:rsidP="006D1B83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Security-Information Agency</w:t>
      </w:r>
    </w:p>
    <w:p w:rsidR="006D1B83" w:rsidRDefault="006D1B83" w:rsidP="006D1B83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</w:p>
    <w:p w:rsidR="006D1B83" w:rsidRDefault="006D1B83" w:rsidP="006D1B83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  <w:szCs w:val="22"/>
          <w:u w:val="single"/>
        </w:rPr>
        <w:t>B e l g r a d e</w:t>
      </w:r>
    </w:p>
    <w:p w:rsidR="006D1B83" w:rsidRDefault="006D1B83" w:rsidP="006D1B83">
      <w:pPr>
        <w:spacing w:after="0" w:line="240" w:lineRule="auto"/>
        <w:ind w:left="7200" w:firstLine="720"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bb</w:t>
      </w:r>
      <w:proofErr w:type="gram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Kraljice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Ane</w:t>
      </w:r>
      <w:proofErr w:type="spellEnd"/>
      <w:r>
        <w:rPr>
          <w:rFonts w:ascii="Tahoma" w:hAnsi="Tahoma" w:cs="Tahoma"/>
          <w:sz w:val="22"/>
          <w:szCs w:val="22"/>
        </w:rPr>
        <w:t xml:space="preserve"> St.</w:t>
      </w:r>
    </w:p>
    <w:p w:rsidR="006D1B83" w:rsidRDefault="006D1B83" w:rsidP="006D1B83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D1B83" w:rsidRDefault="006D1B83" w:rsidP="006D1B83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 E Q U E S T</w:t>
      </w:r>
    </w:p>
    <w:p w:rsidR="006D1B83" w:rsidRDefault="006D1B83" w:rsidP="006D1B83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for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access to information of public importance</w:t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Based on the Article 15 paragraph 1 of the Law on Free Access to Information of Public Importan</w:t>
      </w:r>
      <w:r w:rsidR="00CD505B">
        <w:rPr>
          <w:rFonts w:ascii="Tahoma" w:hAnsi="Tahoma" w:cs="Tahoma"/>
          <w:sz w:val="22"/>
          <w:szCs w:val="22"/>
        </w:rPr>
        <w:t xml:space="preserve">ce (“Official </w:t>
      </w:r>
      <w:proofErr w:type="spellStart"/>
      <w:r w:rsidR="00CD505B">
        <w:rPr>
          <w:rFonts w:ascii="Tahoma" w:hAnsi="Tahoma" w:cs="Tahoma"/>
          <w:sz w:val="22"/>
          <w:szCs w:val="22"/>
        </w:rPr>
        <w:t>Gazzette</w:t>
      </w:r>
      <w:proofErr w:type="spellEnd"/>
      <w:r w:rsidR="00CD505B">
        <w:rPr>
          <w:rFonts w:ascii="Tahoma" w:hAnsi="Tahoma" w:cs="Tahoma"/>
          <w:sz w:val="22"/>
          <w:szCs w:val="22"/>
        </w:rPr>
        <w:t xml:space="preserve"> of RS”, N</w:t>
      </w:r>
      <w:r>
        <w:rPr>
          <w:rFonts w:ascii="Tahoma" w:hAnsi="Tahoma" w:cs="Tahoma"/>
          <w:sz w:val="22"/>
          <w:szCs w:val="22"/>
        </w:rPr>
        <w:t>o. 120/04, 54/07, 104/09 and 36/10), I ask the said state authority to be allowed to grant my right to access information in one of the following ways (</w:t>
      </w:r>
      <w:r>
        <w:rPr>
          <w:rFonts w:ascii="Tahoma" w:hAnsi="Tahoma" w:cs="Tahoma"/>
          <w:i/>
          <w:sz w:val="22"/>
          <w:szCs w:val="22"/>
        </w:rPr>
        <w:t>please, circle the ordinal number or ordinal numbers</w:t>
      </w:r>
      <w:r>
        <w:rPr>
          <w:rFonts w:ascii="Tahoma" w:hAnsi="Tahoma" w:cs="Tahoma"/>
          <w:sz w:val="22"/>
          <w:szCs w:val="22"/>
        </w:rPr>
        <w:t>):</w:t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6D1B83" w:rsidRDefault="006D1B83" w:rsidP="006D1B8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inform me whether it holds the information this request refers to</w:t>
      </w:r>
    </w:p>
    <w:p w:rsidR="006D1B83" w:rsidRDefault="006D1B83" w:rsidP="006D1B8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inform me whether the needed information is available or not</w:t>
      </w:r>
    </w:p>
    <w:p w:rsidR="006D1B83" w:rsidRDefault="006D1B83" w:rsidP="006D1B8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allow me access to the document containing the needed information </w:t>
      </w:r>
    </w:p>
    <w:p w:rsidR="006D1B83" w:rsidRDefault="006D1B83" w:rsidP="006D1B8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deliver to me a copy of the document containing the needed information </w:t>
      </w:r>
    </w:p>
    <w:p w:rsidR="006D1B83" w:rsidRDefault="006D1B83" w:rsidP="006D1B8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deliver to me a copy of the document containing the needed information or a notification whether it holds the said information:</w:t>
      </w:r>
    </w:p>
    <w:p w:rsidR="006D1B83" w:rsidRDefault="006D1B83" w:rsidP="006D1B83">
      <w:pPr>
        <w:spacing w:after="0" w:line="240" w:lineRule="auto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5а</w:t>
      </w:r>
      <w:proofErr w:type="spellEnd"/>
      <w:r>
        <w:rPr>
          <w:rFonts w:ascii="Tahoma" w:hAnsi="Tahoma" w:cs="Tahoma"/>
          <w:sz w:val="22"/>
          <w:szCs w:val="22"/>
        </w:rPr>
        <w:t>) by mail, to the address ___________________________________________</w:t>
      </w:r>
    </w:p>
    <w:p w:rsidR="006D1B83" w:rsidRDefault="006D1B83" w:rsidP="006D1B83">
      <w:pPr>
        <w:spacing w:after="0" w:line="240" w:lineRule="auto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5b</w:t>
      </w:r>
      <w:proofErr w:type="spellEnd"/>
      <w:r>
        <w:rPr>
          <w:rFonts w:ascii="Tahoma" w:hAnsi="Tahoma" w:cs="Tahoma"/>
          <w:sz w:val="22"/>
          <w:szCs w:val="22"/>
        </w:rPr>
        <w:t>) by email, to the address _______________________________</w:t>
      </w:r>
    </w:p>
    <w:p w:rsidR="006D1B83" w:rsidRDefault="00CD505B" w:rsidP="006D1B83">
      <w:pPr>
        <w:spacing w:after="0" w:line="240" w:lineRule="auto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5c</w:t>
      </w:r>
      <w:proofErr w:type="spellEnd"/>
      <w:r>
        <w:rPr>
          <w:rFonts w:ascii="Tahoma" w:hAnsi="Tahoma" w:cs="Tahoma"/>
          <w:sz w:val="22"/>
          <w:szCs w:val="22"/>
        </w:rPr>
        <w:t>) by fax, to the N</w:t>
      </w:r>
      <w:bookmarkStart w:id="2" w:name="_GoBack"/>
      <w:bookmarkEnd w:id="2"/>
      <w:r w:rsidR="006D1B83">
        <w:rPr>
          <w:rFonts w:ascii="Tahoma" w:hAnsi="Tahoma" w:cs="Tahoma"/>
          <w:sz w:val="22"/>
          <w:szCs w:val="22"/>
        </w:rPr>
        <w:t>o ____________________</w:t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needed information or the document name:</w:t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(Describe as precisely as possible the needed information, specifying other data that would facilitate finding the needed information)</w:t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4771"/>
      </w:tblGrid>
      <w:tr w:rsidR="006D1B83">
        <w:tc>
          <w:tcPr>
            <w:tcW w:w="4788" w:type="dxa"/>
          </w:tcPr>
          <w:p w:rsidR="006D1B83" w:rsidRDefault="006D1B83">
            <w:p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 ____________________, </w:t>
            </w:r>
          </w:p>
          <w:p w:rsidR="006D1B83" w:rsidRDefault="006D1B83">
            <w:p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D1B83" w:rsidRDefault="006D1B83">
            <w:p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 ______, 201__.</w:t>
            </w:r>
          </w:p>
        </w:tc>
        <w:tc>
          <w:tcPr>
            <w:tcW w:w="4788" w:type="dxa"/>
            <w:hideMark/>
          </w:tcPr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</w:t>
            </w:r>
          </w:p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name, surname or title</w:t>
            </w:r>
          </w:p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</w:t>
            </w:r>
          </w:p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</w:t>
            </w:r>
          </w:p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</w:t>
            </w:r>
          </w:p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contact data</w:t>
            </w:r>
          </w:p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</w:t>
            </w:r>
          </w:p>
          <w:p w:rsidR="006D1B83" w:rsidRDefault="006D1B83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</w:tr>
    </w:tbl>
    <w:p w:rsidR="006D1B83" w:rsidRDefault="006D1B83" w:rsidP="006D1B83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</w:p>
    <w:p w:rsidR="006D1B83" w:rsidRDefault="006D1B83" w:rsidP="006D1B83">
      <w:pPr>
        <w:pBdr>
          <w:bottom w:val="single" w:sz="8" w:space="1" w:color="auto"/>
        </w:pBd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</w:p>
    <w:p w:rsidR="008F2BAF" w:rsidRDefault="008F2BAF" w:rsidP="006D1B83"/>
    <w:sectPr w:rsidR="008F2BAF" w:rsidSect="0006699D">
      <w:pgSz w:w="11907" w:h="16840" w:code="9"/>
      <w:pgMar w:top="1418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8F4"/>
    <w:multiLevelType w:val="hybridMultilevel"/>
    <w:tmpl w:val="EABEFA6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83"/>
    <w:rsid w:val="0006699D"/>
    <w:rsid w:val="006D1B83"/>
    <w:rsid w:val="008F2BAF"/>
    <w:rsid w:val="00C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83"/>
    <w:pPr>
      <w:spacing w:after="200" w:line="276" w:lineRule="auto"/>
    </w:pPr>
    <w:rPr>
      <w:rFonts w:eastAsia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link w:val="Normal1"/>
    <w:locked/>
    <w:rsid w:val="006D1B83"/>
    <w:rPr>
      <w:rFonts w:ascii="Arial" w:hAnsi="Arial" w:cs="Arial"/>
      <w:sz w:val="22"/>
    </w:rPr>
  </w:style>
  <w:style w:type="paragraph" w:customStyle="1" w:styleId="Normal1">
    <w:name w:val="Normal1"/>
    <w:basedOn w:val="Normal"/>
    <w:link w:val="normalChar"/>
    <w:rsid w:val="006D1B83"/>
    <w:pPr>
      <w:spacing w:before="100" w:beforeAutospacing="1" w:after="100" w:afterAutospacing="1" w:line="240" w:lineRule="auto"/>
    </w:pPr>
    <w:rPr>
      <w:rFonts w:ascii="Arial" w:eastAsiaTheme="minorHAnsi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83"/>
    <w:pPr>
      <w:spacing w:after="200" w:line="276" w:lineRule="auto"/>
    </w:pPr>
    <w:rPr>
      <w:rFonts w:eastAsia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link w:val="Normal1"/>
    <w:locked/>
    <w:rsid w:val="006D1B83"/>
    <w:rPr>
      <w:rFonts w:ascii="Arial" w:hAnsi="Arial" w:cs="Arial"/>
      <w:sz w:val="22"/>
    </w:rPr>
  </w:style>
  <w:style w:type="paragraph" w:customStyle="1" w:styleId="Normal1">
    <w:name w:val="Normal1"/>
    <w:basedOn w:val="Normal"/>
    <w:link w:val="normalChar"/>
    <w:rsid w:val="006D1B83"/>
    <w:pPr>
      <w:spacing w:before="100" w:beforeAutospacing="1" w:after="100" w:afterAutospacing="1" w:line="240" w:lineRule="auto"/>
    </w:pPr>
    <w:rPr>
      <w:rFonts w:ascii="Arial" w:eastAsiaTheme="minorHAnsi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Radulović Zlatković</dc:creator>
  <cp:keywords/>
  <dc:description/>
  <cp:lastModifiedBy>w10</cp:lastModifiedBy>
  <cp:revision>2</cp:revision>
  <dcterms:created xsi:type="dcterms:W3CDTF">2019-09-27T13:29:00Z</dcterms:created>
  <dcterms:modified xsi:type="dcterms:W3CDTF">2019-09-27T13:34:00Z</dcterms:modified>
</cp:coreProperties>
</file>